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4785"/>
      </w:tblGrid>
      <w:tr w:rsidR="00125060" w:rsidTr="00C93E6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A0AF9" w:rsidRPr="00CB4787" w:rsidRDefault="00BA0AF9" w:rsidP="00BA0A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7">
              <w:rPr>
                <w:rFonts w:ascii="Times New Roman" w:hAnsi="Times New Roman" w:cs="Times New Roman"/>
                <w:sz w:val="24"/>
                <w:szCs w:val="24"/>
              </w:rPr>
              <w:t xml:space="preserve">Принято с учетом мнения Попечительского </w:t>
            </w:r>
          </w:p>
          <w:p w:rsidR="00BA0AF9" w:rsidRPr="00CB4787" w:rsidRDefault="00BA0AF9" w:rsidP="00BA0A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7">
              <w:rPr>
                <w:rFonts w:ascii="Times New Roman" w:hAnsi="Times New Roman" w:cs="Times New Roman"/>
                <w:sz w:val="24"/>
                <w:szCs w:val="24"/>
              </w:rPr>
              <w:t xml:space="preserve">совета МБДОУ «Детский сад №8 «Умка» </w:t>
            </w:r>
          </w:p>
          <w:p w:rsidR="00BA0AF9" w:rsidRPr="00CB4787" w:rsidRDefault="00BA0AF9" w:rsidP="00BA0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04 от 28.03.2014 г.</w:t>
            </w:r>
          </w:p>
          <w:p w:rsidR="00125060" w:rsidRPr="001972FE" w:rsidRDefault="00125060" w:rsidP="00C93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AF9" w:rsidRPr="0027368C" w:rsidRDefault="00BA0AF9" w:rsidP="00BA0A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125060" w:rsidRPr="001972FE" w:rsidRDefault="00BA0AF9" w:rsidP="00BA0A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7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от </w:t>
            </w:r>
            <w:r w:rsidRPr="002736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.04.2014 г. №118</w:t>
            </w:r>
          </w:p>
        </w:tc>
      </w:tr>
    </w:tbl>
    <w:p w:rsidR="00564A68" w:rsidRPr="00420F42" w:rsidRDefault="00125060" w:rsidP="00564A6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64A68" w:rsidRPr="00564A68" w:rsidRDefault="00564A68" w:rsidP="008553C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A68" w:rsidRDefault="00564A68" w:rsidP="008553C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A68" w:rsidRDefault="00564A68" w:rsidP="008553C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Правила внутреннего распорядка воспитанников </w:t>
      </w:r>
    </w:p>
    <w:p w:rsidR="00564A68" w:rsidRDefault="00564A68" w:rsidP="008553C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564A68" w:rsidRDefault="00A442A3" w:rsidP="008553C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</w:t>
      </w:r>
      <w:r w:rsidR="00564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етский сад №8 «Умка»</w:t>
      </w:r>
    </w:p>
    <w:p w:rsidR="00564A68" w:rsidRDefault="00564A68" w:rsidP="008553C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15A8" w:rsidRDefault="003715A8" w:rsidP="008553C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53C6" w:rsidRPr="008553C6" w:rsidRDefault="008553C6" w:rsidP="003715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55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8553C6" w:rsidRPr="003715A8" w:rsidRDefault="008553C6" w:rsidP="00655BD5">
      <w:pPr>
        <w:shd w:val="clear" w:color="auto" w:fill="FFFFFF"/>
        <w:spacing w:before="30" w:after="30" w:line="240" w:lineRule="auto"/>
        <w:ind w:hanging="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1.1.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proofErr w:type="gramStart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Правила вн</w:t>
      </w:r>
      <w:r w:rsidR="00EB2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утреннего распорядка воспитанников муниципального бюджетного дошкольно</w:t>
      </w:r>
      <w:r w:rsidR="00A44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 образовательного учреждения «Д</w:t>
      </w:r>
      <w:r w:rsidR="00EB2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етский сад №8 «Умка» 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(далее </w:t>
      </w:r>
      <w:r w:rsidR="00EB2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тексту - 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Правила), разработаны на основании Федерального закона Российской Федерации от 29 декабря 2012 г. N 273-ФЗ "Об образовании в Российской Федерации" и определяют в</w:t>
      </w:r>
      <w:r w:rsidR="00EB2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нутренний распорядок воспитанников муниципального бюджетного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 дошкольного образовательного </w:t>
      </w:r>
      <w:r w:rsidR="007E6C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учреждения «Д</w:t>
      </w:r>
      <w:r w:rsidR="00EB2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етский сад №8 «Умка» (далее по тексту - Учреждение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</w:t>
      </w:r>
      <w:proofErr w:type="gramEnd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режим образовательного процесса и защиту прав </w:t>
      </w:r>
      <w:r w:rsidR="00EB2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воспитанников.</w:t>
      </w:r>
    </w:p>
    <w:p w:rsidR="008553C6" w:rsidRPr="003715A8" w:rsidRDefault="008553C6" w:rsidP="00655BD5">
      <w:pPr>
        <w:shd w:val="clear" w:color="auto" w:fill="FFFFFF"/>
        <w:spacing w:before="30" w:after="30" w:line="240" w:lineRule="auto"/>
        <w:ind w:hanging="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Соблюден</w:t>
      </w:r>
      <w:r w:rsidR="00EB2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ие Правил 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обеспечивает эффективное взаимодействие участников образовательного процесса, а также ком</w:t>
      </w:r>
      <w:r w:rsidR="00EB2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фортное пребывание воспитанников в Учреждении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553C6" w:rsidRPr="003715A8" w:rsidRDefault="00655BD5" w:rsidP="00655BD5">
      <w:pPr>
        <w:shd w:val="clear" w:color="auto" w:fill="FFFFFF"/>
        <w:spacing w:after="0"/>
        <w:ind w:hanging="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1.3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 w:rsidR="00EB2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Настоящие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Правил</w:t>
      </w:r>
      <w:r w:rsidR="00EB2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введены с целью  совершенствования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качества, результативности организации</w:t>
      </w:r>
      <w:r w:rsidR="00EB2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образовательного процесса в Учреждении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C5D13" w:rsidRDefault="000C5D13" w:rsidP="007C6F06">
      <w:pPr>
        <w:shd w:val="clear" w:color="auto" w:fill="FFFFFF"/>
        <w:spacing w:after="0"/>
        <w:ind w:hanging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1.4</w:t>
      </w:r>
      <w:r w:rsidR="007C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7C6F0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Настоящие Правила находятс</w:t>
      </w:r>
      <w:r w:rsidR="007C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в каждой возрастной группе, размещаются на информационном стенде Учреждения</w:t>
      </w:r>
      <w:r w:rsidR="007C6F0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655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55BD5" w:rsidRPr="000F229B" w:rsidRDefault="00983941" w:rsidP="007C6F06">
      <w:pPr>
        <w:shd w:val="clear" w:color="auto" w:fill="FFFFFF"/>
        <w:spacing w:after="0"/>
        <w:ind w:hanging="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C5D1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655BD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Start"/>
      <w:r w:rsidR="00655BD5">
        <w:rPr>
          <w:rFonts w:ascii="Times New Roman" w:eastAsia="Times New Roman" w:hAnsi="Times New Roman" w:cs="Times New Roman"/>
          <w:color w:val="000000"/>
          <w:sz w:val="24"/>
          <w:szCs w:val="24"/>
        </w:rPr>
        <w:t>кст  П</w:t>
      </w:r>
      <w:r w:rsidR="00655BD5" w:rsidRPr="000F22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655BD5" w:rsidRPr="000F229B">
        <w:rPr>
          <w:rFonts w:ascii="Times New Roman" w:eastAsia="Times New Roman" w:hAnsi="Times New Roman" w:cs="Times New Roman"/>
          <w:color w:val="000000"/>
          <w:sz w:val="24"/>
          <w:szCs w:val="24"/>
        </w:rPr>
        <w:t>авил разм</w:t>
      </w:r>
      <w:r w:rsidR="00655BD5">
        <w:rPr>
          <w:rFonts w:ascii="Times New Roman" w:eastAsia="Times New Roman" w:hAnsi="Times New Roman" w:cs="Times New Roman"/>
          <w:color w:val="000000"/>
          <w:sz w:val="24"/>
          <w:szCs w:val="24"/>
        </w:rPr>
        <w:t>ещается на официальном сайте Учреждения</w:t>
      </w:r>
      <w:r w:rsidR="00A4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И</w:t>
      </w:r>
      <w:r w:rsidR="00655BD5" w:rsidRPr="000F229B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нтернет.</w:t>
      </w:r>
    </w:p>
    <w:p w:rsidR="008553C6" w:rsidRPr="003715A8" w:rsidRDefault="00655BD5" w:rsidP="00655BD5">
      <w:pPr>
        <w:shd w:val="clear" w:color="auto" w:fill="FFFFFF"/>
        <w:spacing w:after="0"/>
        <w:ind w:hanging="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1.6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Настоящие Правила  </w:t>
      </w:r>
      <w:r w:rsidR="004C00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принима</w:t>
      </w:r>
      <w:r w:rsidR="00BB3E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="004C00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тся </w:t>
      </w:r>
      <w:r w:rsidR="004C00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</w:t>
      </w:r>
      <w:r w:rsidR="004C000D" w:rsidRPr="004C00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C00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учетом мнения родительской общественности</w:t>
      </w:r>
      <w:r w:rsidR="00EB2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неопределенный срок и 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утверждают</w:t>
      </w:r>
      <w:r w:rsidR="00EB2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приказом заведующего</w:t>
      </w:r>
      <w:r w:rsidR="00A44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Учреждением</w:t>
      </w:r>
      <w:r w:rsidR="00EB2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55BD5" w:rsidRPr="000F229B" w:rsidRDefault="00655BD5" w:rsidP="00655BD5">
      <w:pPr>
        <w:spacing w:after="0"/>
        <w:ind w:hanging="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  <w:r w:rsidRPr="000F229B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Настоящие Правила обязательны для исп</w:t>
      </w:r>
      <w:r w:rsidR="00A442A3"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олнения всеми воспитанниками Учреждения</w:t>
      </w:r>
      <w:r w:rsidRPr="000F2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родителями (законными представителями).</w:t>
      </w:r>
    </w:p>
    <w:p w:rsidR="008553C6" w:rsidRPr="003715A8" w:rsidRDefault="008553C6" w:rsidP="003715A8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553C6" w:rsidRPr="008553C6" w:rsidRDefault="008553C6" w:rsidP="00C52C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55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Режим работы </w:t>
      </w:r>
      <w:r w:rsidR="00C52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Учреждения</w:t>
      </w:r>
    </w:p>
    <w:p w:rsidR="00C52C64" w:rsidRDefault="00C52C64" w:rsidP="003715A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553C6" w:rsidRPr="003715A8" w:rsidRDefault="008553C6" w:rsidP="003715A8">
      <w:pPr>
        <w:shd w:val="clear" w:color="auto" w:fill="FFFFFF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="00C52C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Режим работы Учреждения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и дли</w:t>
      </w:r>
      <w:r w:rsidR="00C52C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тельность пребывания в нем воспитанников определяется Уставом У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чреждения.</w:t>
      </w:r>
    </w:p>
    <w:p w:rsidR="008553C6" w:rsidRPr="003715A8" w:rsidRDefault="008553C6" w:rsidP="003715A8">
      <w:pPr>
        <w:shd w:val="clear" w:color="auto" w:fill="FFFFFF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="00C52C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Учреждение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работает с 7.00 ч. до 19.00 часов.</w:t>
      </w:r>
    </w:p>
    <w:p w:rsidR="008553C6" w:rsidRDefault="00C52C64" w:rsidP="003715A8">
      <w:pPr>
        <w:shd w:val="clear" w:color="auto" w:fill="FFFFFF"/>
        <w:spacing w:before="30" w:after="3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Группы функционируют в режиме 5 дневной рабочей недели.</w:t>
      </w:r>
    </w:p>
    <w:p w:rsidR="00C52C64" w:rsidRPr="00C52C64" w:rsidRDefault="00C52C64" w:rsidP="00C52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C52C64">
        <w:rPr>
          <w:rFonts w:ascii="Times New Roman" w:hAnsi="Times New Roman" w:cs="Times New Roman"/>
          <w:sz w:val="24"/>
          <w:szCs w:val="24"/>
        </w:rPr>
        <w:t xml:space="preserve">.Группы работают в </w:t>
      </w:r>
      <w:r w:rsidRPr="00A442A3">
        <w:rPr>
          <w:rFonts w:ascii="Times New Roman" w:hAnsi="Times New Roman" w:cs="Times New Roman"/>
          <w:sz w:val="24"/>
          <w:szCs w:val="24"/>
        </w:rPr>
        <w:t>соответствии с</w:t>
      </w:r>
      <w:r w:rsidR="00A442A3">
        <w:rPr>
          <w:rFonts w:ascii="Times New Roman" w:hAnsi="Times New Roman" w:cs="Times New Roman"/>
          <w:sz w:val="24"/>
          <w:szCs w:val="24"/>
        </w:rPr>
        <w:t xml:space="preserve"> режимом и</w:t>
      </w:r>
      <w:r w:rsidRPr="00C52C64">
        <w:rPr>
          <w:rFonts w:ascii="Times New Roman" w:hAnsi="Times New Roman" w:cs="Times New Roman"/>
          <w:sz w:val="24"/>
          <w:szCs w:val="24"/>
        </w:rPr>
        <w:t xml:space="preserve"> возрастными психологическими особенностями детей.  </w:t>
      </w:r>
    </w:p>
    <w:p w:rsidR="008553C6" w:rsidRPr="003715A8" w:rsidRDefault="00C52C64" w:rsidP="00C52C64">
      <w:pPr>
        <w:shd w:val="clear" w:color="auto" w:fill="FFFFFF"/>
        <w:spacing w:after="0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Учреждение 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имеет право объединять группы в случае необходимости  в летний период (в связи с низк</w:t>
      </w:r>
      <w:r w:rsidR="009206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 наполняемостью групп, отпуско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 родителей.)</w:t>
      </w:r>
    </w:p>
    <w:p w:rsidR="00C52C64" w:rsidRDefault="00C52C64" w:rsidP="00C52C64">
      <w:pPr>
        <w:spacing w:after="0"/>
        <w:jc w:val="center"/>
        <w:rPr>
          <w:b/>
        </w:rPr>
      </w:pPr>
    </w:p>
    <w:p w:rsidR="008553C6" w:rsidRPr="008553C6" w:rsidRDefault="008553C6" w:rsidP="003715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55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Здоровье ребенка </w:t>
      </w:r>
    </w:p>
    <w:p w:rsidR="006650EB" w:rsidRDefault="008553C6" w:rsidP="0089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3.1.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 время утреннего прием</w:t>
      </w:r>
      <w:r w:rsidR="006650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воспитанники осматриваются воспитателем группы на отсутствие заболеваний.</w:t>
      </w:r>
    </w:p>
    <w:p w:rsidR="00D70787" w:rsidRDefault="006650EB" w:rsidP="008957E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3.2</w:t>
      </w:r>
      <w:r w:rsidRPr="006650E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650EB">
        <w:rPr>
          <w:rFonts w:ascii="Times New Roman" w:eastAsia="Times New Roman" w:hAnsi="Times New Roman" w:cs="Times New Roman"/>
          <w:bCs/>
          <w:sz w:val="14"/>
          <w:szCs w:val="14"/>
        </w:rPr>
        <w:t> </w:t>
      </w:r>
      <w:r w:rsidRPr="006650EB">
        <w:rPr>
          <w:rFonts w:ascii="Times New Roman" w:eastAsia="Times New Roman" w:hAnsi="Times New Roman" w:cs="Times New Roman"/>
          <w:bCs/>
          <w:sz w:val="14"/>
        </w:rPr>
        <w:t> </w:t>
      </w:r>
      <w:r w:rsidRPr="006650EB">
        <w:rPr>
          <w:rFonts w:ascii="Times New Roman" w:eastAsia="Times New Roman" w:hAnsi="Times New Roman" w:cs="Times New Roman"/>
          <w:bCs/>
          <w:sz w:val="24"/>
          <w:szCs w:val="24"/>
        </w:rPr>
        <w:t>Медицинский работник Учреждения осуществляет контроль за  приемом детей.  Выявленные больные дети или дети с подозрением на заболевание в Учреждение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</w:t>
      </w:r>
      <w:r w:rsidR="005E48F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70787" w:rsidRPr="00D707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70787" w:rsidRDefault="005E48FF" w:rsidP="008957E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3.3</w:t>
      </w:r>
      <w:r w:rsidRPr="006650E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650EB">
        <w:rPr>
          <w:rFonts w:ascii="Times New Roman" w:eastAsia="Times New Roman" w:hAnsi="Times New Roman" w:cs="Times New Roman"/>
          <w:bCs/>
          <w:sz w:val="14"/>
          <w:szCs w:val="14"/>
        </w:rPr>
        <w:t> </w:t>
      </w:r>
      <w:r w:rsidRPr="006650EB">
        <w:rPr>
          <w:rFonts w:ascii="Times New Roman" w:eastAsia="Times New Roman" w:hAnsi="Times New Roman" w:cs="Times New Roman"/>
          <w:bCs/>
          <w:sz w:val="14"/>
        </w:rPr>
        <w:t> </w:t>
      </w:r>
      <w:r w:rsidRPr="006650EB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в течение дня у ребенка появляются первые признаки заболевания (повышение температуры, сыпь, рвота, диарея), родители (законные представители) воспитанников будут об </w:t>
      </w:r>
      <w:proofErr w:type="gramStart"/>
      <w:r w:rsidRPr="006650EB">
        <w:rPr>
          <w:rFonts w:ascii="Times New Roman" w:eastAsia="Times New Roman" w:hAnsi="Times New Roman" w:cs="Times New Roman"/>
          <w:bCs/>
          <w:sz w:val="24"/>
          <w:szCs w:val="24"/>
        </w:rPr>
        <w:t>этом</w:t>
      </w:r>
      <w:proofErr w:type="gramEnd"/>
      <w:r w:rsidRPr="006650E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извещены и должны как можно быстрее забрать ребенка  из медицинского изолятора Учреждения.</w:t>
      </w:r>
      <w:r w:rsidR="00D70787" w:rsidRPr="00D707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70787" w:rsidRPr="003715A8" w:rsidRDefault="00D70787" w:rsidP="008957E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3.4.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Учреждения и медицинский работник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оставляет за собой право принимать решение 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переводе ребенка  в изолятор Учреждения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связи с появлением внешних признаков заболевания. Состояние здоровья ребенка определяет по внешним признакам воспитатель и старшая медицинская сестра.</w:t>
      </w:r>
    </w:p>
    <w:p w:rsidR="008553C6" w:rsidRPr="003715A8" w:rsidRDefault="008553C6" w:rsidP="008957E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3.5.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Если у ребенка есть аллергия или другие особенности здоровья и  развития, то родитель (законный представитель) должен поста</w:t>
      </w:r>
      <w:r w:rsidR="00D707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вить в известность воспитателя и медицинского работника, предъявив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данном случае справку или иное медицинское заключение.</w:t>
      </w:r>
    </w:p>
    <w:p w:rsidR="008553C6" w:rsidRPr="003715A8" w:rsidRDefault="008553C6" w:rsidP="008957E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3.6.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 w:rsidR="006650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Учреждении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8553C6" w:rsidRPr="003715A8" w:rsidRDefault="008553C6" w:rsidP="008957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3.7.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Своевременный приход в детский сад – необходимое условие качественной и правил</w:t>
      </w:r>
      <w:r w:rsidR="006650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ьной организации о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бразовательного процесса! </w:t>
      </w:r>
    </w:p>
    <w:p w:rsidR="008553C6" w:rsidRPr="003715A8" w:rsidRDefault="00DA28B3" w:rsidP="008957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3.8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Родители (законные представители)</w:t>
      </w:r>
      <w:r w:rsidR="00D707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обязаны приводить ребенка в Учреждение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здоровым</w:t>
      </w:r>
      <w:proofErr w:type="gramEnd"/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8553C6" w:rsidRPr="003715A8" w:rsidRDefault="00DA28B3" w:rsidP="008957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3.9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невозможности прихода </w:t>
      </w:r>
      <w:r w:rsidR="008957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воспитанника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болезни или другой уважительной причине необх</w:t>
      </w:r>
      <w:r w:rsidR="00D707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одимо обязательно сообщить в Учреждение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Ребенок, не посещающий детский сад </w:t>
      </w:r>
      <w:r w:rsidR="008553C6" w:rsidRPr="000C5D13">
        <w:rPr>
          <w:rFonts w:ascii="Times New Roman" w:eastAsia="Times New Roman" w:hAnsi="Times New Roman" w:cs="Times New Roman"/>
          <w:bCs/>
          <w:sz w:val="24"/>
          <w:szCs w:val="24"/>
        </w:rPr>
        <w:t>более пяти дней (за исключением выходных и праздничных дней), должен иметь справку от врача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81386E" w:rsidRPr="00473322" w:rsidRDefault="00DA28B3" w:rsidP="004733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81386E" w:rsidRPr="00473322">
        <w:rPr>
          <w:rFonts w:ascii="Times New Roman" w:hAnsi="Times New Roman" w:cs="Times New Roman"/>
          <w:sz w:val="24"/>
          <w:szCs w:val="24"/>
        </w:rPr>
        <w:t xml:space="preserve">. После перенесенного заболевания, а также отсутствия более </w:t>
      </w:r>
      <w:r w:rsidR="000C5D13" w:rsidRPr="000C5D13">
        <w:rPr>
          <w:rFonts w:ascii="Times New Roman" w:hAnsi="Times New Roman" w:cs="Times New Roman"/>
          <w:sz w:val="24"/>
          <w:szCs w:val="24"/>
        </w:rPr>
        <w:t>пяти дней</w:t>
      </w:r>
      <w:r w:rsidR="00473322" w:rsidRPr="000C5D13">
        <w:rPr>
          <w:rFonts w:ascii="Times New Roman" w:hAnsi="Times New Roman" w:cs="Times New Roman"/>
          <w:sz w:val="24"/>
          <w:szCs w:val="24"/>
        </w:rPr>
        <w:t xml:space="preserve"> ребенок  принимается в Учреждение</w:t>
      </w:r>
      <w:r w:rsidR="0081386E" w:rsidRPr="000C5D13">
        <w:rPr>
          <w:rFonts w:ascii="Times New Roman" w:hAnsi="Times New Roman" w:cs="Times New Roman"/>
          <w:sz w:val="24"/>
          <w:szCs w:val="24"/>
        </w:rPr>
        <w:t xml:space="preserve"> только при наличии справки участкового врача-педиатра</w:t>
      </w:r>
      <w:r w:rsidR="0081386E" w:rsidRPr="00473322">
        <w:rPr>
          <w:rFonts w:ascii="Times New Roman" w:hAnsi="Times New Roman" w:cs="Times New Roman"/>
          <w:sz w:val="24"/>
          <w:szCs w:val="24"/>
        </w:rPr>
        <w:t xml:space="preserve"> </w:t>
      </w:r>
      <w:r w:rsidR="00473322">
        <w:rPr>
          <w:rFonts w:ascii="Times New Roman" w:hAnsi="Times New Roman" w:cs="Times New Roman"/>
          <w:sz w:val="24"/>
          <w:szCs w:val="24"/>
        </w:rPr>
        <w:t xml:space="preserve">о выздоровлении </w:t>
      </w:r>
      <w:r w:rsidR="0081386E" w:rsidRPr="00473322">
        <w:rPr>
          <w:rFonts w:ascii="Times New Roman" w:hAnsi="Times New Roman" w:cs="Times New Roman"/>
          <w:sz w:val="24"/>
          <w:szCs w:val="24"/>
        </w:rPr>
        <w:t>с указанием диагноза, длительности заболевания, рекомендаций.</w:t>
      </w:r>
    </w:p>
    <w:p w:rsidR="008957EF" w:rsidRPr="008957EF" w:rsidRDefault="00DA28B3" w:rsidP="004733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8957EF" w:rsidRPr="008957EF">
        <w:rPr>
          <w:rFonts w:ascii="Times New Roman" w:hAnsi="Times New Roman" w:cs="Times New Roman"/>
          <w:sz w:val="24"/>
          <w:szCs w:val="24"/>
        </w:rPr>
        <w:t>. О возможном отсутствии ребенка, по каким либо другим причинам, кроме заболевания, необходимо накануне предупредить воспитателя группы.</w:t>
      </w:r>
    </w:p>
    <w:p w:rsidR="008957EF" w:rsidRPr="008957EF" w:rsidRDefault="00DA28B3" w:rsidP="004733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7EF" w:rsidRPr="008957EF">
        <w:rPr>
          <w:rFonts w:ascii="Times New Roman" w:hAnsi="Times New Roman" w:cs="Times New Roman"/>
          <w:sz w:val="24"/>
          <w:szCs w:val="24"/>
        </w:rPr>
        <w:t xml:space="preserve">ри </w:t>
      </w:r>
      <w:proofErr w:type="gramStart"/>
      <w:r w:rsidR="008957EF" w:rsidRPr="008957EF">
        <w:rPr>
          <w:rFonts w:ascii="Times New Roman" w:hAnsi="Times New Roman" w:cs="Times New Roman"/>
          <w:sz w:val="24"/>
          <w:szCs w:val="24"/>
        </w:rPr>
        <w:t>непосещении</w:t>
      </w:r>
      <w:proofErr w:type="gramEnd"/>
      <w:r w:rsidR="008957EF" w:rsidRPr="008957EF">
        <w:rPr>
          <w:rFonts w:ascii="Times New Roman" w:hAnsi="Times New Roman" w:cs="Times New Roman"/>
          <w:sz w:val="24"/>
          <w:szCs w:val="24"/>
        </w:rPr>
        <w:t xml:space="preserve"> ребенком 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8957EF" w:rsidRPr="008957EF">
        <w:rPr>
          <w:rFonts w:ascii="Times New Roman" w:hAnsi="Times New Roman" w:cs="Times New Roman"/>
          <w:sz w:val="24"/>
          <w:szCs w:val="24"/>
        </w:rPr>
        <w:t xml:space="preserve"> от одного до трех дней без уважительных причин  размер ежемесячной платы за содержание ребенка, не  уменьшаетс</w:t>
      </w:r>
      <w:r>
        <w:rPr>
          <w:rFonts w:ascii="Times New Roman" w:hAnsi="Times New Roman" w:cs="Times New Roman"/>
          <w:sz w:val="24"/>
          <w:szCs w:val="24"/>
        </w:rPr>
        <w:t>я. Уважительными причинами  считают</w:t>
      </w:r>
      <w:r w:rsidR="008957EF" w:rsidRPr="008957EF">
        <w:rPr>
          <w:rFonts w:ascii="Times New Roman" w:hAnsi="Times New Roman" w:cs="Times New Roman"/>
          <w:sz w:val="24"/>
          <w:szCs w:val="24"/>
        </w:rPr>
        <w:t>ся: отпуск, болезнь, медицинское обследование.</w:t>
      </w:r>
    </w:p>
    <w:p w:rsidR="008553C6" w:rsidRDefault="00DA28B3" w:rsidP="0047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3.12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длительного о</w:t>
      </w:r>
      <w:r w:rsidR="008957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тсутствия ребенка в Учреждении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каким-либо обстоятельствам необходимо написать </w:t>
      </w:r>
      <w:r w:rsidR="008957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заявление на имя заведующего 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 сохранении места за ребенком с указанием периода отсутствия ребенка и причины.</w:t>
      </w:r>
    </w:p>
    <w:p w:rsidR="00C52C64" w:rsidRPr="00DA28B3" w:rsidRDefault="00DA28B3" w:rsidP="004733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8B3">
        <w:rPr>
          <w:rFonts w:ascii="Times New Roman" w:hAnsi="Times New Roman" w:cs="Times New Roman"/>
          <w:sz w:val="24"/>
          <w:szCs w:val="24"/>
        </w:rPr>
        <w:t>3.13</w:t>
      </w:r>
      <w:r w:rsidR="00C52C64" w:rsidRPr="00DA28B3">
        <w:rPr>
          <w:rFonts w:ascii="Times New Roman" w:hAnsi="Times New Roman" w:cs="Times New Roman"/>
          <w:sz w:val="24"/>
          <w:szCs w:val="24"/>
        </w:rPr>
        <w:t xml:space="preserve">. После временного отсутствия ребенка в детском саду (отпуск, болезнь и др.) необходимо обязательно поставить ребенка на питание, позвонив </w:t>
      </w:r>
      <w:r w:rsidR="0081386E" w:rsidRPr="00DA28B3">
        <w:rPr>
          <w:rFonts w:ascii="Times New Roman" w:hAnsi="Times New Roman" w:cs="Times New Roman"/>
          <w:sz w:val="24"/>
          <w:szCs w:val="24"/>
        </w:rPr>
        <w:t>в Учреждение</w:t>
      </w:r>
      <w:r w:rsidR="00C52C64" w:rsidRPr="00DA28B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81386E" w:rsidRPr="00DA28B3">
        <w:rPr>
          <w:rFonts w:ascii="Times New Roman" w:hAnsi="Times New Roman" w:cs="Times New Roman"/>
          <w:sz w:val="24"/>
          <w:szCs w:val="24"/>
        </w:rPr>
        <w:t xml:space="preserve"> 3-43-97 </w:t>
      </w:r>
      <w:r w:rsidR="00C52C64" w:rsidRPr="00DA28B3">
        <w:rPr>
          <w:rFonts w:ascii="Times New Roman" w:hAnsi="Times New Roman" w:cs="Times New Roman"/>
          <w:sz w:val="24"/>
          <w:szCs w:val="24"/>
        </w:rPr>
        <w:t xml:space="preserve"> </w:t>
      </w:r>
      <w:r w:rsidR="00C52C64" w:rsidRPr="00DA28B3">
        <w:rPr>
          <w:rFonts w:ascii="Times New Roman" w:hAnsi="Times New Roman" w:cs="Times New Roman"/>
          <w:b/>
          <w:sz w:val="24"/>
          <w:szCs w:val="24"/>
        </w:rPr>
        <w:t>накануне до</w:t>
      </w:r>
      <w:r>
        <w:rPr>
          <w:rFonts w:ascii="Times New Roman" w:hAnsi="Times New Roman" w:cs="Times New Roman"/>
          <w:b/>
          <w:sz w:val="24"/>
          <w:szCs w:val="24"/>
        </w:rPr>
        <w:t xml:space="preserve"> 12.00 часов.</w:t>
      </w:r>
    </w:p>
    <w:p w:rsidR="008553C6" w:rsidRPr="003715A8" w:rsidRDefault="008553C6" w:rsidP="003715A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206A8" w:rsidRDefault="009206A8" w:rsidP="00371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5D13" w:rsidRDefault="000C5D13" w:rsidP="00371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2EF" w:rsidRPr="002252EF" w:rsidRDefault="003715A8" w:rsidP="00371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9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="002252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53C6" w:rsidRPr="000569D6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образовательного процесса</w:t>
      </w:r>
    </w:p>
    <w:p w:rsidR="008553C6" w:rsidRPr="003715A8" w:rsidRDefault="008553C6" w:rsidP="00B5045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4.1.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7C6031" w:rsidRPr="000C5D13" w:rsidRDefault="008553C6" w:rsidP="007C603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4.2.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 w:rsidR="007C6031" w:rsidRPr="000C5D13">
        <w:rPr>
          <w:rFonts w:ascii="Times New Roman" w:eastAsia="Times New Roman" w:hAnsi="Times New Roman" w:cs="Times New Roman"/>
          <w:bCs/>
          <w:sz w:val="24"/>
          <w:szCs w:val="24"/>
        </w:rPr>
        <w:t>Организация образовательного процесса в Учреждении  </w:t>
      </w:r>
      <w:r w:rsidR="007C6031" w:rsidRPr="000C5D13">
        <w:rPr>
          <w:rFonts w:ascii="Times New Roman" w:eastAsia="Times New Roman" w:hAnsi="Times New Roman" w:cs="Times New Roman"/>
          <w:sz w:val="24"/>
          <w:szCs w:val="24"/>
        </w:rPr>
        <w:t xml:space="preserve"> и расписание непосредственно </w:t>
      </w:r>
      <w:proofErr w:type="gramStart"/>
      <w:r w:rsidR="007C6031" w:rsidRPr="000C5D1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gramEnd"/>
      <w:r w:rsidR="007C6031" w:rsidRPr="000C5D1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(далее по тексту - НОД) составляется в строгом соответствии с </w:t>
      </w:r>
      <w:proofErr w:type="spellStart"/>
      <w:r w:rsidR="007C6031" w:rsidRPr="000C5D1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7C6031" w:rsidRPr="000C5D13">
        <w:rPr>
          <w:rFonts w:ascii="Times New Roman" w:eastAsia="Times New Roman" w:hAnsi="Times New Roman" w:cs="Times New Roman"/>
          <w:sz w:val="24"/>
          <w:szCs w:val="24"/>
        </w:rPr>
        <w:t xml:space="preserve"> 2.4.1.3049-13.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№26.</w:t>
      </w:r>
    </w:p>
    <w:p w:rsidR="008553C6" w:rsidRPr="003715A8" w:rsidRDefault="006C0EAF" w:rsidP="007C603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4.3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Родители (законные представители</w:t>
      </w:r>
      <w:r w:rsidR="00DA28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обязаны забрать ребенка из Учреждения до 19.00 часов.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Если родители (законные представители) не мо</w:t>
      </w:r>
      <w:r w:rsidR="00DA28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гут лично забрать ребенка из Учреждения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то требуется заранее оповестить об </w:t>
      </w:r>
      <w:proofErr w:type="gramStart"/>
      <w:r w:rsidR="00DA28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этом</w:t>
      </w:r>
      <w:proofErr w:type="gramEnd"/>
      <w:r w:rsidR="00DA28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администрацию 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сообщить, кто будет забирать ребенка из тех лиц, на которых предоставлены личные заявления родителей (законных представителей)</w:t>
      </w:r>
      <w:r w:rsidR="00DA28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нотариально заверенные доверенности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553C6" w:rsidRPr="000569D6" w:rsidRDefault="006C0EAF" w:rsidP="00B504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4.4</w:t>
      </w:r>
      <w:r w:rsidR="008553C6" w:rsidRPr="000569D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553C6" w:rsidRPr="000569D6">
        <w:rPr>
          <w:rFonts w:ascii="Times New Roman" w:eastAsia="Times New Roman" w:hAnsi="Times New Roman" w:cs="Times New Roman"/>
          <w:bCs/>
          <w:sz w:val="14"/>
          <w:szCs w:val="14"/>
        </w:rPr>
        <w:t> </w:t>
      </w:r>
      <w:r w:rsidR="008553C6" w:rsidRPr="000569D6">
        <w:rPr>
          <w:rFonts w:ascii="Times New Roman" w:eastAsia="Times New Roman" w:hAnsi="Times New Roman" w:cs="Times New Roman"/>
          <w:bCs/>
          <w:sz w:val="14"/>
        </w:rPr>
        <w:t> </w:t>
      </w:r>
      <w:r w:rsidR="008553C6" w:rsidRPr="000569D6">
        <w:rPr>
          <w:rFonts w:ascii="Times New Roman" w:eastAsia="Times New Roman" w:hAnsi="Times New Roman" w:cs="Times New Roman"/>
          <w:bCs/>
          <w:sz w:val="24"/>
          <w:szCs w:val="24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8553C6" w:rsidRPr="000569D6" w:rsidRDefault="006C0EAF" w:rsidP="00B504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4.5</w:t>
      </w:r>
      <w:r w:rsidR="008553C6" w:rsidRPr="000569D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553C6" w:rsidRPr="000569D6">
        <w:rPr>
          <w:rFonts w:ascii="Times New Roman" w:eastAsia="Times New Roman" w:hAnsi="Times New Roman" w:cs="Times New Roman"/>
          <w:bCs/>
          <w:sz w:val="14"/>
          <w:szCs w:val="14"/>
        </w:rPr>
        <w:t> </w:t>
      </w:r>
      <w:r w:rsidR="008553C6" w:rsidRPr="000569D6">
        <w:rPr>
          <w:rFonts w:ascii="Times New Roman" w:eastAsia="Times New Roman" w:hAnsi="Times New Roman" w:cs="Times New Roman"/>
          <w:bCs/>
          <w:sz w:val="14"/>
        </w:rPr>
        <w:t> </w:t>
      </w:r>
      <w:r w:rsidR="008553C6" w:rsidRPr="000569D6">
        <w:rPr>
          <w:rFonts w:ascii="Times New Roman" w:eastAsia="Times New Roman" w:hAnsi="Times New Roman" w:cs="Times New Roman"/>
          <w:bCs/>
          <w:sz w:val="24"/>
          <w:szCs w:val="24"/>
        </w:rPr>
        <w:t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  обязателен головной убор (в теплый период года).</w:t>
      </w:r>
    </w:p>
    <w:p w:rsidR="008553C6" w:rsidRPr="000569D6" w:rsidRDefault="006C0EAF" w:rsidP="00B504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4.6</w:t>
      </w:r>
      <w:r w:rsidR="008553C6" w:rsidRPr="000569D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553C6" w:rsidRPr="000569D6">
        <w:rPr>
          <w:rFonts w:ascii="Times New Roman" w:eastAsia="Times New Roman" w:hAnsi="Times New Roman" w:cs="Times New Roman"/>
          <w:bCs/>
          <w:sz w:val="14"/>
          <w:szCs w:val="14"/>
        </w:rPr>
        <w:t> </w:t>
      </w:r>
      <w:r w:rsidR="008553C6" w:rsidRPr="000569D6">
        <w:rPr>
          <w:rFonts w:ascii="Times New Roman" w:eastAsia="Times New Roman" w:hAnsi="Times New Roman" w:cs="Times New Roman"/>
          <w:bCs/>
          <w:sz w:val="14"/>
        </w:rPr>
        <w:t> </w:t>
      </w:r>
      <w:r w:rsidR="008553C6" w:rsidRPr="000569D6">
        <w:rPr>
          <w:rFonts w:ascii="Times New Roman" w:eastAsia="Times New Roman" w:hAnsi="Times New Roman" w:cs="Times New Roman"/>
          <w:bCs/>
          <w:sz w:val="24"/>
          <w:szCs w:val="24"/>
        </w:rPr>
        <w:t>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8553C6" w:rsidRPr="003715A8" w:rsidRDefault="006C0EAF" w:rsidP="00B504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4.7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0569D6" w:rsidRDefault="006C0EAF" w:rsidP="00B504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4.8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     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Приветствуется активное участие родителей в жизни группы:  </w:t>
      </w:r>
    </w:p>
    <w:p w:rsidR="000569D6" w:rsidRPr="000569D6" w:rsidRDefault="008553C6" w:rsidP="00B5045B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569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участие в праздниках и развлечениях, родительских собраниях</w:t>
      </w:r>
      <w:r w:rsidR="000569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группы и Учреждения</w:t>
      </w:r>
      <w:r w:rsidRPr="000569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0569D6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      </w:t>
      </w:r>
      <w:r w:rsidRPr="000569D6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</w:p>
    <w:p w:rsidR="000569D6" w:rsidRPr="000569D6" w:rsidRDefault="008553C6" w:rsidP="00B5045B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569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сопровождение детей на прогулках, экску</w:t>
      </w:r>
      <w:r w:rsidR="000569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рсиях за пределы Учреждения</w:t>
      </w:r>
      <w:r w:rsidRPr="000569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553C6" w:rsidRPr="000569D6" w:rsidRDefault="008553C6" w:rsidP="00B5045B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569D6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 </w:t>
      </w:r>
      <w:r w:rsidRPr="000569D6">
        <w:rPr>
          <w:rFonts w:ascii="Times New Roman" w:eastAsia="Times New Roman" w:hAnsi="Times New Roman" w:cs="Times New Roman"/>
          <w:bCs/>
          <w:color w:val="000000"/>
          <w:sz w:val="14"/>
        </w:rPr>
        <w:t> </w:t>
      </w:r>
      <w:r w:rsidR="000569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в Р</w:t>
      </w:r>
      <w:r w:rsidRPr="000569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одительском комитете группы</w:t>
      </w:r>
      <w:r w:rsidR="000569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569D6" w:rsidRDefault="000569D6" w:rsidP="00B504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2EF" w:rsidRDefault="002252EF" w:rsidP="00B504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53C6" w:rsidRDefault="002252EF" w:rsidP="002252EF">
      <w:pPr>
        <w:shd w:val="clear" w:color="auto" w:fill="FFFFFF"/>
        <w:spacing w:before="30" w:after="3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5.    </w:t>
      </w:r>
      <w:r w:rsidR="008553C6" w:rsidRPr="0037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 безопасности </w:t>
      </w:r>
    </w:p>
    <w:p w:rsidR="003E6AE2" w:rsidRPr="003715A8" w:rsidRDefault="003E6AE2" w:rsidP="003715A8">
      <w:pPr>
        <w:shd w:val="clear" w:color="auto" w:fill="FFFFFF"/>
        <w:spacing w:before="30" w:after="3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3C6" w:rsidRPr="003715A8" w:rsidRDefault="008553C6" w:rsidP="003E6AE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5.1.  Родители должны своевременно сообщать </w:t>
      </w:r>
      <w:r w:rsidR="006C0E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воспитателям группы и медицинскому работнику 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</w:t>
      </w:r>
      <w:proofErr w:type="gramStart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изменении</w:t>
      </w:r>
      <w:proofErr w:type="gramEnd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номера телефона, места жительства и места работы.</w:t>
      </w:r>
    </w:p>
    <w:p w:rsidR="008553C6" w:rsidRPr="003715A8" w:rsidRDefault="008553C6" w:rsidP="003E6AE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5.2.  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журнал</w:t>
      </w:r>
      <w:r w:rsidR="006C0E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о приеме ребенка в Учреждение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553C6" w:rsidRDefault="008553C6" w:rsidP="003E6AE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5.3.  Забирая ребенка, родитель (законный представитель) должен обязательно подойти к воспитателю, который на смене. Категорически запрещен приход реб</w:t>
      </w:r>
      <w:r w:rsidR="00083F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енка дошкольного возраста  в Учреждение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его уход без сопровождения родителей (законных представителей).</w:t>
      </w:r>
    </w:p>
    <w:p w:rsidR="002252EF" w:rsidRDefault="002252EF" w:rsidP="003E6AE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252EF" w:rsidRPr="003715A8" w:rsidRDefault="002252EF" w:rsidP="003E6AE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3C6" w:rsidRPr="003715A8" w:rsidRDefault="008553C6" w:rsidP="003E6AE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5.4.  Воспитателям категорически запрещается отдавать ребе</w:t>
      </w:r>
      <w:r w:rsidR="00083F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нка лицам в нетрезвом состоянии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несовершеннолетним братьям и сестрам, отпускать одних детей по просьбе родителей, отдавать незнакомым лицам.</w:t>
      </w:r>
    </w:p>
    <w:p w:rsidR="008553C6" w:rsidRPr="003715A8" w:rsidRDefault="008553C6" w:rsidP="003E6AE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5.5.  Посторонним лицам запрещено нахо</w:t>
      </w:r>
      <w:r w:rsidR="00083F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диться в помещении Учреждения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на территории без разрешения администрации.</w:t>
      </w:r>
    </w:p>
    <w:p w:rsidR="003E6AE2" w:rsidRPr="003E6AE2" w:rsidRDefault="003E6AE2" w:rsidP="00B5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3E6AE2">
        <w:rPr>
          <w:rFonts w:ascii="Times New Roman" w:hAnsi="Times New Roman" w:cs="Times New Roman"/>
          <w:sz w:val="24"/>
          <w:szCs w:val="24"/>
        </w:rPr>
        <w:t>. В Учреждение запрещается угощение ко Дню рождения ребенка в виде тортов, пирожных, пирогов и некоторых других сладостей. Не давайте ребенку в ДОУ  жевательную резинку, конфеты, чипсы, сухарики и другие продукты.</w:t>
      </w:r>
    </w:p>
    <w:p w:rsidR="008553C6" w:rsidRDefault="00B5045B" w:rsidP="00B5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5.7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  Следить за тем, чтобы у ребенка в карманах не было острых, колющих и режущих </w:t>
      </w:r>
      <w:r>
        <w:t xml:space="preserve">и </w:t>
      </w:r>
      <w:r w:rsidRPr="00B5045B">
        <w:rPr>
          <w:rFonts w:ascii="Times New Roman" w:hAnsi="Times New Roman" w:cs="Times New Roman"/>
          <w:sz w:val="24"/>
          <w:szCs w:val="24"/>
        </w:rPr>
        <w:t>других опасных предметов (спички, зажигалки и др.).</w:t>
      </w:r>
    </w:p>
    <w:p w:rsidR="005B0B1F" w:rsidRPr="00784B04" w:rsidRDefault="005B0B1F" w:rsidP="00B5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Pr="00784B04">
        <w:rPr>
          <w:rFonts w:ascii="Times New Roman" w:hAnsi="Times New Roman" w:cs="Times New Roman"/>
          <w:sz w:val="24"/>
          <w:szCs w:val="24"/>
          <w:shd w:val="clear" w:color="auto" w:fill="FCFDFE"/>
        </w:rPr>
        <w:t>На верхней одежде детей должны присутствовать несъёмные, пришитые или приклеенные светоотражающие элементы.</w:t>
      </w:r>
    </w:p>
    <w:p w:rsidR="008553C6" w:rsidRPr="003715A8" w:rsidRDefault="008553C6" w:rsidP="00B504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</w:t>
      </w:r>
      <w:r w:rsidR="00784B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 </w:t>
      </w:r>
      <w:r w:rsidR="00083F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В помещении и на территории Учреждения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запрещено курение.</w:t>
      </w:r>
    </w:p>
    <w:p w:rsidR="006C0EAF" w:rsidRPr="003E6AE2" w:rsidRDefault="00784B04" w:rsidP="00B5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6C0EAF" w:rsidRPr="003E6AE2">
        <w:rPr>
          <w:rFonts w:ascii="Times New Roman" w:hAnsi="Times New Roman" w:cs="Times New Roman"/>
          <w:sz w:val="24"/>
          <w:szCs w:val="24"/>
        </w:rPr>
        <w:t>. Запрещается оставлять велосипеды</w:t>
      </w:r>
      <w:r w:rsidR="00083F20" w:rsidRPr="003E6AE2">
        <w:rPr>
          <w:rFonts w:ascii="Times New Roman" w:hAnsi="Times New Roman" w:cs="Times New Roman"/>
          <w:sz w:val="24"/>
          <w:szCs w:val="24"/>
        </w:rPr>
        <w:t>, санки, коляски в помещении Учреждения</w:t>
      </w:r>
      <w:r w:rsidR="006C0EAF" w:rsidRPr="003E6AE2">
        <w:rPr>
          <w:rFonts w:ascii="Times New Roman" w:hAnsi="Times New Roman" w:cs="Times New Roman"/>
          <w:sz w:val="24"/>
          <w:szCs w:val="24"/>
        </w:rPr>
        <w:t>.</w:t>
      </w:r>
    </w:p>
    <w:p w:rsidR="006C0EAF" w:rsidRPr="003E6AE2" w:rsidRDefault="00784B04" w:rsidP="006C0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="006C0EAF" w:rsidRPr="003E6AE2">
        <w:rPr>
          <w:rFonts w:ascii="Times New Roman" w:hAnsi="Times New Roman" w:cs="Times New Roman"/>
          <w:sz w:val="24"/>
          <w:szCs w:val="24"/>
        </w:rPr>
        <w:t>. При парковке своего автомобиля, необходимо оставлять свободным подъезд к воротам для въезда и выезда служебного трансп</w:t>
      </w:r>
      <w:r w:rsidR="003E6AE2">
        <w:rPr>
          <w:rFonts w:ascii="Times New Roman" w:hAnsi="Times New Roman" w:cs="Times New Roman"/>
          <w:sz w:val="24"/>
          <w:szCs w:val="24"/>
        </w:rPr>
        <w:t>орта на территорию Учреждения</w:t>
      </w:r>
      <w:r w:rsidR="006C0EAF" w:rsidRPr="003E6AE2">
        <w:rPr>
          <w:rFonts w:ascii="Times New Roman" w:hAnsi="Times New Roman" w:cs="Times New Roman"/>
          <w:sz w:val="24"/>
          <w:szCs w:val="24"/>
        </w:rPr>
        <w:t>. Запрещается въезд на личном автомобиле или т</w:t>
      </w:r>
      <w:r w:rsidR="003E6AE2">
        <w:rPr>
          <w:rFonts w:ascii="Times New Roman" w:hAnsi="Times New Roman" w:cs="Times New Roman"/>
          <w:sz w:val="24"/>
          <w:szCs w:val="24"/>
        </w:rPr>
        <w:t>акси на территорию Учреждения</w:t>
      </w:r>
      <w:r w:rsidR="006C0EAF" w:rsidRPr="003E6AE2">
        <w:rPr>
          <w:rFonts w:ascii="Times New Roman" w:hAnsi="Times New Roman" w:cs="Times New Roman"/>
          <w:sz w:val="24"/>
          <w:szCs w:val="24"/>
        </w:rPr>
        <w:t>.</w:t>
      </w:r>
    </w:p>
    <w:p w:rsidR="008553C6" w:rsidRDefault="008553C6" w:rsidP="003715A8">
      <w:pPr>
        <w:shd w:val="clear" w:color="auto" w:fill="FFFFFF"/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      Права воспитанников </w:t>
      </w:r>
      <w:r w:rsidR="00B50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Учреждения</w:t>
      </w:r>
    </w:p>
    <w:p w:rsidR="008553C6" w:rsidRPr="003715A8" w:rsidRDefault="00B5045B" w:rsidP="00B504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6.1.  В Учреждение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bookmarkStart w:id="0" w:name="YANDEX_26"/>
      <w:bookmarkStart w:id="1" w:name="YANDEX_27"/>
      <w:bookmarkEnd w:id="0"/>
      <w:bookmarkEnd w:id="1"/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сохранение и укрепление здоровья детей дошкольного возраста.</w:t>
      </w:r>
    </w:p>
    <w:p w:rsidR="008553C6" w:rsidRPr="003715A8" w:rsidRDefault="008553C6" w:rsidP="00B504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6.2.  Основная общеобразовательная программа </w:t>
      </w:r>
      <w:r w:rsidR="00B5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(далее по тексту – ООП) 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дошкольного образования направлена </w:t>
      </w:r>
      <w:proofErr w:type="gramStart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разностороннее развитие детей дошкольного возраста с учетом их возрастны</w:t>
      </w:r>
      <w:r w:rsidR="000C5D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индивидуальных особенностей.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Освоение  ООП дошкольного образования не сопровождается проведением промежуточных аттестаций и итоговой аттестации </w:t>
      </w:r>
      <w:bookmarkStart w:id="2" w:name="YANDEX_28"/>
      <w:bookmarkEnd w:id="2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воспитанников.</w:t>
      </w:r>
    </w:p>
    <w:p w:rsidR="008553C6" w:rsidRPr="003715A8" w:rsidRDefault="008553C6" w:rsidP="00B504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6.3.  Воспитанники </w:t>
      </w:r>
      <w:bookmarkStart w:id="3" w:name="YANDEX_29"/>
      <w:bookmarkEnd w:id="3"/>
      <w:r w:rsidR="00B5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Учреждения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имеют право на развитие своих творческих способностей и интересов,  участие в конкурсах, выставках, смо</w:t>
      </w:r>
      <w:r w:rsidR="007C60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трах, физкультурных 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других массовых мероприятиях.</w:t>
      </w:r>
    </w:p>
    <w:p w:rsidR="008553C6" w:rsidRPr="003715A8" w:rsidRDefault="008553C6" w:rsidP="00B504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6.4.  </w:t>
      </w:r>
      <w:proofErr w:type="gramStart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целях материальной поддержки воспитания и обучения детей, посещающих </w:t>
      </w:r>
      <w:bookmarkStart w:id="4" w:name="YANDEX_34"/>
      <w:bookmarkEnd w:id="4"/>
      <w:r w:rsidR="007C60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Учреждение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</w:t>
      </w:r>
      <w:proofErr w:type="gramEnd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пятидесяти процентов размера такой платы на второго ребенка, не менее семидесяти процентов размера такой платы на третьего ребенк</w:t>
      </w:r>
      <w:r w:rsidR="007C60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и последующих детей. 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</w:t>
      </w:r>
      <w:r w:rsidR="007C60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ату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C6031" w:rsidRDefault="008553C6" w:rsidP="00B504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6.5.  В слу</w:t>
      </w:r>
      <w:r w:rsidR="007C60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чае прекращения деятельности Учреждения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аннулирования соответствующей лицензии, учредитель обеспечивает перевод воспитанников с согласия их родителей (законных пред</w:t>
      </w:r>
      <w:r w:rsidR="007C60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ставителей) в другие учреждения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осуществляющие образовательную деятельность по образовательным программам соответствующих уровня и направленности. </w:t>
      </w:r>
    </w:p>
    <w:p w:rsidR="008553C6" w:rsidRPr="003715A8" w:rsidRDefault="007C6031" w:rsidP="00B504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6.6.  Воспитанники Учреждения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8553C6" w:rsidRPr="007C6031" w:rsidRDefault="008553C6" w:rsidP="007C6031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0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оказание первичной медико-санитарной помощи в порядке, установленном законодательством в сфере охраны здоровья;</w:t>
      </w:r>
    </w:p>
    <w:p w:rsidR="008553C6" w:rsidRPr="007C6031" w:rsidRDefault="008553C6" w:rsidP="007C6031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0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организацию питания;</w:t>
      </w:r>
    </w:p>
    <w:p w:rsidR="008553C6" w:rsidRPr="007C6031" w:rsidRDefault="008553C6" w:rsidP="007C6031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0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определение оптимальной образовательной нагрузки режима непосредственно образовательной деятельности;</w:t>
      </w:r>
    </w:p>
    <w:p w:rsidR="008553C6" w:rsidRPr="007C6031" w:rsidRDefault="008553C6" w:rsidP="007C6031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0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 навыкам здорового образа</w:t>
      </w:r>
      <w:r w:rsidR="007C60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жизни</w:t>
      </w:r>
      <w:r w:rsidRPr="007C60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553C6" w:rsidRPr="007C6031" w:rsidRDefault="007C6031" w:rsidP="007C6031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оздоровление и  занятия </w:t>
      </w:r>
      <w:r w:rsidR="008553C6" w:rsidRPr="007C60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физической культурой и спортом;</w:t>
      </w:r>
    </w:p>
    <w:p w:rsidR="008553C6" w:rsidRPr="007C6031" w:rsidRDefault="008553C6" w:rsidP="007C6031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0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</w:t>
      </w:r>
      <w:r w:rsidR="007C60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чение безопасности  во время пребывания в Учреждении.</w:t>
      </w:r>
    </w:p>
    <w:p w:rsidR="00943FC9" w:rsidRDefault="008553C6" w:rsidP="00B5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6.7.  Организацию оказания первичной медико-сан</w:t>
      </w:r>
      <w:r w:rsidR="007C60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итарной помощи воспитанникам Учреждения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осуществляет старшая медицинская сестра. </w:t>
      </w:r>
    </w:p>
    <w:p w:rsidR="008553C6" w:rsidRPr="003715A8" w:rsidRDefault="00943FC9" w:rsidP="00B5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6.8.  Учреждение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при реализации ООП создает условия для охраны здоровья воспитанников, в том числе обеспечивает:</w:t>
      </w:r>
    </w:p>
    <w:p w:rsidR="008553C6" w:rsidRPr="00943FC9" w:rsidRDefault="008553C6" w:rsidP="00943FC9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текущий контроль за состоянием здоровья воспитанников;</w:t>
      </w:r>
    </w:p>
    <w:p w:rsidR="008553C6" w:rsidRPr="00943FC9" w:rsidRDefault="008553C6" w:rsidP="00943FC9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</w:t>
      </w:r>
      <w:r w:rsidR="00943FC9" w:rsidRPr="00943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храны здоровья воспитанников Учреждения</w:t>
      </w:r>
      <w:r w:rsidRPr="00943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07214A" w:rsidRDefault="008553C6" w:rsidP="00B5045B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2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943FC9" w:rsidRPr="0007214A" w:rsidRDefault="008553C6" w:rsidP="00B5045B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2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расследование и учет несчастных случаев с воспитан</w:t>
      </w:r>
      <w:r w:rsidR="00943FC9" w:rsidRPr="00072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никами во время пребывания в Учреждении.</w:t>
      </w:r>
    </w:p>
    <w:p w:rsidR="008553C6" w:rsidRPr="003715A8" w:rsidRDefault="00943FC9" w:rsidP="00B5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  Воспитанникам, испытывающим трудности в освоении ООП, развитии и социальной адаптации, оказывается психолого-педагоги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ческая и медицинская 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помощь:</w:t>
      </w:r>
    </w:p>
    <w:p w:rsidR="008553C6" w:rsidRPr="00943FC9" w:rsidRDefault="008553C6" w:rsidP="00943FC9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психолого-педагогическое консультирование родителей (законных представителей) и педагогических работников;</w:t>
      </w:r>
    </w:p>
    <w:p w:rsidR="008553C6" w:rsidRPr="00943FC9" w:rsidRDefault="008553C6" w:rsidP="00943FC9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коррекционно-развивающие и компенсирующие занятия с воспитанниками, логопедическая помощь.</w:t>
      </w:r>
    </w:p>
    <w:p w:rsidR="008553C6" w:rsidRPr="003715A8" w:rsidRDefault="008553C6" w:rsidP="00B5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6.10.        Педагоги</w:t>
      </w:r>
      <w:r w:rsidR="00943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ческая и медицинская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8553C6" w:rsidRPr="003715A8" w:rsidRDefault="008553C6" w:rsidP="00B5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6.11.        Проведение комплексного </w:t>
      </w:r>
      <w:proofErr w:type="spellStart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психолого-медико-педагогического</w:t>
      </w:r>
      <w:proofErr w:type="spellEnd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</w:t>
      </w:r>
      <w:proofErr w:type="spellStart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психолого-медико-педагогической</w:t>
      </w:r>
      <w:proofErr w:type="spellEnd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помощи и организации их обучения и воспитания, осуществляется </w:t>
      </w:r>
      <w:proofErr w:type="spellStart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психолого-медико-педагогическим</w:t>
      </w:r>
      <w:proofErr w:type="spellEnd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консилиумом </w:t>
      </w:r>
      <w:bookmarkStart w:id="5" w:name="YANDEX_35"/>
      <w:bookmarkEnd w:id="5"/>
      <w:r w:rsidR="00943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Учреждения</w:t>
      </w:r>
      <w:r w:rsidR="004021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 (далее по тексту -  </w:t>
      </w:r>
      <w:proofErr w:type="spellStart"/>
      <w:r w:rsidR="004021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="004021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 Д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еят</w:t>
      </w:r>
      <w:r w:rsidR="004021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ельность </w:t>
      </w:r>
      <w:proofErr w:type="spellStart"/>
      <w:r w:rsidR="004021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="004021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регламентируется 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Положением о </w:t>
      </w:r>
      <w:proofErr w:type="spellStart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психолого-медико-педагогическом</w:t>
      </w:r>
      <w:proofErr w:type="spellEnd"/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консилиуме</w:t>
      </w:r>
      <w:r w:rsidR="004021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Учреждения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553C6" w:rsidRPr="003715A8" w:rsidRDefault="008553C6" w:rsidP="00B5045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8553C6" w:rsidRDefault="008553C6" w:rsidP="003715A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     Поощрения и дисциплинарное воздействие</w:t>
      </w:r>
    </w:p>
    <w:p w:rsidR="003715A8" w:rsidRPr="003715A8" w:rsidRDefault="003715A8" w:rsidP="003715A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3C6" w:rsidRPr="003715A8" w:rsidRDefault="00943FC9" w:rsidP="00943F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7.1.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Меры дисциплинарного взыскания 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применяются к воспитанникам Учреждения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553C6" w:rsidRPr="003715A8" w:rsidRDefault="00943FC9" w:rsidP="00943F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7.2. 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Дисциплина в </w:t>
      </w:r>
      <w:bookmarkStart w:id="6" w:name="YANDEX_LAST"/>
      <w:bookmarkEnd w:id="6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Учреждении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отношению к воспитанникам </w:t>
      </w:r>
      <w:r w:rsidR="008553C6"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допускается.</w:t>
      </w:r>
    </w:p>
    <w:p w:rsidR="008553C6" w:rsidRDefault="008553C6" w:rsidP="00943F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="00943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.3.  Поощрения воспитанников Учреждения 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проводят по итогам конкурсов, соревнований и других мероприятий в виде вручения грамот, </w:t>
      </w:r>
      <w:r w:rsidR="00943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дипломов, 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благодарс</w:t>
      </w:r>
      <w:r w:rsidR="00943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твенных писем, </w:t>
      </w:r>
      <w:r w:rsidRPr="00371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призов и подарков.</w:t>
      </w:r>
    </w:p>
    <w:p w:rsidR="000569D6" w:rsidRPr="003715A8" w:rsidRDefault="000569D6" w:rsidP="003715A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67A" w:rsidRDefault="00CD667A" w:rsidP="004021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67A" w:rsidRDefault="00CD667A" w:rsidP="004021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AE" w:rsidRDefault="00943FC9" w:rsidP="004021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C9">
        <w:rPr>
          <w:rFonts w:ascii="Times New Roman" w:hAnsi="Times New Roman" w:cs="Times New Roman"/>
          <w:b/>
          <w:sz w:val="24"/>
          <w:szCs w:val="24"/>
        </w:rPr>
        <w:lastRenderedPageBreak/>
        <w:t>8. Дополнительные положения</w:t>
      </w:r>
    </w:p>
    <w:p w:rsidR="004021AE" w:rsidRPr="004021AE" w:rsidRDefault="004021AE" w:rsidP="00402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4021AE">
        <w:rPr>
          <w:rFonts w:ascii="Times New Roman" w:hAnsi="Times New Roman" w:cs="Times New Roman"/>
          <w:sz w:val="24"/>
          <w:szCs w:val="24"/>
        </w:rPr>
        <w:t xml:space="preserve">. В случае возникновения спорных и конфликтных ситуаций их необходимо решать в отсутствии детей. Если Вам не удалось решить проблему с педагогами группы, то Вы имеете право обратиться к </w:t>
      </w:r>
      <w:proofErr w:type="gramStart"/>
      <w:r w:rsidRPr="004021AE">
        <w:rPr>
          <w:rFonts w:ascii="Times New Roman" w:hAnsi="Times New Roman" w:cs="Times New Roman"/>
          <w:sz w:val="24"/>
          <w:szCs w:val="24"/>
        </w:rPr>
        <w:t>заведующем</w:t>
      </w:r>
      <w:r>
        <w:rPr>
          <w:rFonts w:ascii="Times New Roman" w:hAnsi="Times New Roman" w:cs="Times New Roman"/>
          <w:sz w:val="24"/>
          <w:szCs w:val="24"/>
        </w:rPr>
        <w:t>у У</w:t>
      </w:r>
      <w:r w:rsidRPr="004021AE">
        <w:rPr>
          <w:rFonts w:ascii="Times New Roman" w:hAnsi="Times New Roman" w:cs="Times New Roman"/>
          <w:sz w:val="24"/>
          <w:szCs w:val="24"/>
        </w:rPr>
        <w:t>чреждения</w:t>
      </w:r>
      <w:proofErr w:type="gramEnd"/>
      <w:r w:rsidRPr="004021AE">
        <w:rPr>
          <w:rFonts w:ascii="Times New Roman" w:hAnsi="Times New Roman" w:cs="Times New Roman"/>
          <w:sz w:val="24"/>
          <w:szCs w:val="24"/>
        </w:rPr>
        <w:t>.</w:t>
      </w:r>
    </w:p>
    <w:p w:rsidR="004021AE" w:rsidRPr="004021AE" w:rsidRDefault="004021AE" w:rsidP="004021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1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8.2.   При </w:t>
      </w:r>
      <w:proofErr w:type="gramStart"/>
      <w:r w:rsidRPr="004021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возникновении</w:t>
      </w:r>
      <w:proofErr w:type="gramEnd"/>
      <w:r w:rsidRPr="004021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вопросов по организации образовательного процесса, пребыванию ребенка в Учреждении,  родителям (законным представителям) следует обсудить это с воспитателями группы и (или) с заведующим  Учреждения.</w:t>
      </w:r>
    </w:p>
    <w:p w:rsidR="00943FC9" w:rsidRPr="004021AE" w:rsidRDefault="004021AE" w:rsidP="00402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1AE">
        <w:rPr>
          <w:rFonts w:ascii="Times New Roman" w:hAnsi="Times New Roman" w:cs="Times New Roman"/>
          <w:sz w:val="24"/>
          <w:szCs w:val="24"/>
        </w:rPr>
        <w:t>8.3. В Учреждении работаю</w:t>
      </w:r>
      <w:r w:rsidR="00943FC9" w:rsidRPr="004021AE">
        <w:rPr>
          <w:rFonts w:ascii="Times New Roman" w:hAnsi="Times New Roman" w:cs="Times New Roman"/>
          <w:sz w:val="24"/>
          <w:szCs w:val="24"/>
        </w:rPr>
        <w:t xml:space="preserve">т </w:t>
      </w:r>
      <w:r w:rsidRPr="004021AE">
        <w:rPr>
          <w:rFonts w:ascii="Times New Roman" w:hAnsi="Times New Roman" w:cs="Times New Roman"/>
          <w:sz w:val="24"/>
          <w:szCs w:val="24"/>
        </w:rPr>
        <w:t xml:space="preserve">следующие специалисты: </w:t>
      </w:r>
      <w:r w:rsidR="00943FC9" w:rsidRPr="004021AE">
        <w:rPr>
          <w:rFonts w:ascii="Times New Roman" w:hAnsi="Times New Roman" w:cs="Times New Roman"/>
          <w:sz w:val="24"/>
          <w:szCs w:val="24"/>
        </w:rPr>
        <w:t>педаго</w:t>
      </w:r>
      <w:r w:rsidRPr="004021AE">
        <w:rPr>
          <w:rFonts w:ascii="Times New Roman" w:hAnsi="Times New Roman" w:cs="Times New Roman"/>
          <w:sz w:val="24"/>
          <w:szCs w:val="24"/>
        </w:rPr>
        <w:t>г-психолог, учитель – логопед, музыкальный руководитель, инструктор по физической культуре</w:t>
      </w:r>
      <w:r w:rsidR="00943FC9" w:rsidRPr="004021AE">
        <w:rPr>
          <w:rFonts w:ascii="Times New Roman" w:hAnsi="Times New Roman" w:cs="Times New Roman"/>
          <w:sz w:val="24"/>
          <w:szCs w:val="24"/>
        </w:rPr>
        <w:t xml:space="preserve">, к которым Вы можете обратиться за консультацией и индивидуальной помощью по всем интересующим Вас вопросам относительно развития и воспитания </w:t>
      </w:r>
      <w:r w:rsidRPr="004021AE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943FC9" w:rsidRPr="004021AE">
        <w:rPr>
          <w:rFonts w:ascii="Times New Roman" w:hAnsi="Times New Roman" w:cs="Times New Roman"/>
          <w:sz w:val="24"/>
          <w:szCs w:val="24"/>
        </w:rPr>
        <w:t>ребенка.</w:t>
      </w:r>
    </w:p>
    <w:p w:rsidR="00943FC9" w:rsidRPr="004021AE" w:rsidRDefault="004021AE" w:rsidP="00402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1AE">
        <w:rPr>
          <w:rFonts w:ascii="Times New Roman" w:hAnsi="Times New Roman" w:cs="Times New Roman"/>
          <w:sz w:val="24"/>
          <w:szCs w:val="24"/>
        </w:rPr>
        <w:t>8.4</w:t>
      </w:r>
      <w:r w:rsidR="00943FC9" w:rsidRPr="004021AE">
        <w:rPr>
          <w:rFonts w:ascii="Times New Roman" w:hAnsi="Times New Roman" w:cs="Times New Roman"/>
          <w:sz w:val="24"/>
          <w:szCs w:val="24"/>
        </w:rPr>
        <w:t>. К работникам дошкольного образовательного учреждения, независимо от их возраста, и должности необходимо обращаться на Вы, по имени и отчеству.</w:t>
      </w:r>
    </w:p>
    <w:p w:rsidR="004021AE" w:rsidRPr="008A75FC" w:rsidRDefault="004021AE" w:rsidP="004021AE">
      <w:pPr>
        <w:shd w:val="clear" w:color="auto" w:fill="FFFFFF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021AE">
        <w:rPr>
          <w:rFonts w:ascii="Times New Roman" w:eastAsia="Times New Roman" w:hAnsi="Times New Roman" w:cs="Times New Roman"/>
          <w:sz w:val="24"/>
          <w:szCs w:val="24"/>
        </w:rPr>
        <w:t>8.5.</w:t>
      </w:r>
      <w:r w:rsidRPr="004021AE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4021AE"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Оплата</w:t>
      </w:r>
      <w:r w:rsidRPr="004021A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содержание ребенка в Учреждении </w:t>
      </w:r>
      <w:r w:rsidRPr="008A75FC">
        <w:rPr>
          <w:rFonts w:ascii="Times New Roman" w:eastAsia="Times New Roman" w:hAnsi="Times New Roman" w:cs="Times New Roman"/>
          <w:bCs/>
          <w:sz w:val="24"/>
          <w:szCs w:val="24"/>
        </w:rPr>
        <w:t>производится  </w:t>
      </w:r>
      <w:r w:rsidR="008A75FC" w:rsidRPr="008A75FC">
        <w:rPr>
          <w:rFonts w:ascii="Times New Roman" w:eastAsia="Times New Roman" w:hAnsi="Times New Roman" w:cs="Times New Roman"/>
          <w:bCs/>
          <w:sz w:val="24"/>
          <w:szCs w:val="24"/>
        </w:rPr>
        <w:t>не позднее 15</w:t>
      </w:r>
      <w:r w:rsidR="009206A8" w:rsidRPr="008A75F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числа текущего</w:t>
      </w:r>
      <w:r w:rsidRPr="008A75F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месяца.</w:t>
      </w:r>
    </w:p>
    <w:p w:rsidR="00DB3DC7" w:rsidRPr="008A75FC" w:rsidRDefault="00DB3DC7" w:rsidP="003715A8">
      <w:pPr>
        <w:jc w:val="both"/>
      </w:pPr>
    </w:p>
    <w:p w:rsidR="000F229B" w:rsidRPr="008A75FC" w:rsidRDefault="000F229B" w:rsidP="00EB2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A75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229B" w:rsidRPr="000F229B" w:rsidRDefault="000F229B" w:rsidP="000F2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22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229B" w:rsidRPr="000F229B" w:rsidRDefault="000F229B" w:rsidP="000F2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22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0F229B" w:rsidRPr="000F229B" w:rsidSect="008F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647D"/>
    <w:multiLevelType w:val="hybridMultilevel"/>
    <w:tmpl w:val="A7D2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6A89"/>
    <w:multiLevelType w:val="hybridMultilevel"/>
    <w:tmpl w:val="4DFE9386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>
    <w:nsid w:val="3A2901A4"/>
    <w:multiLevelType w:val="hybridMultilevel"/>
    <w:tmpl w:val="7004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77331"/>
    <w:multiLevelType w:val="hybridMultilevel"/>
    <w:tmpl w:val="00C4C2CA"/>
    <w:lvl w:ilvl="0" w:tplc="AB5A260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64439C"/>
    <w:multiLevelType w:val="hybridMultilevel"/>
    <w:tmpl w:val="F5BCE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27995"/>
    <w:multiLevelType w:val="multilevel"/>
    <w:tmpl w:val="F1168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3C6"/>
    <w:rsid w:val="00041D3C"/>
    <w:rsid w:val="000569D6"/>
    <w:rsid w:val="0007214A"/>
    <w:rsid w:val="00083F20"/>
    <w:rsid w:val="000B15F5"/>
    <w:rsid w:val="000C5D13"/>
    <w:rsid w:val="000F229B"/>
    <w:rsid w:val="00125060"/>
    <w:rsid w:val="002252EF"/>
    <w:rsid w:val="00275FE8"/>
    <w:rsid w:val="002D54C4"/>
    <w:rsid w:val="003715A8"/>
    <w:rsid w:val="00391ED5"/>
    <w:rsid w:val="00395E9C"/>
    <w:rsid w:val="003E6AE2"/>
    <w:rsid w:val="004021AE"/>
    <w:rsid w:val="00420F42"/>
    <w:rsid w:val="00462FF2"/>
    <w:rsid w:val="00473322"/>
    <w:rsid w:val="004C000D"/>
    <w:rsid w:val="00564A68"/>
    <w:rsid w:val="00572EF5"/>
    <w:rsid w:val="005B0B1F"/>
    <w:rsid w:val="005C7A6B"/>
    <w:rsid w:val="005D55E2"/>
    <w:rsid w:val="005E48FF"/>
    <w:rsid w:val="00635E3F"/>
    <w:rsid w:val="00655BD5"/>
    <w:rsid w:val="006650EB"/>
    <w:rsid w:val="006C0EAF"/>
    <w:rsid w:val="006D4B88"/>
    <w:rsid w:val="007632BF"/>
    <w:rsid w:val="00784B04"/>
    <w:rsid w:val="007C6031"/>
    <w:rsid w:val="007C6F06"/>
    <w:rsid w:val="007E6CA3"/>
    <w:rsid w:val="0081386E"/>
    <w:rsid w:val="00817FAA"/>
    <w:rsid w:val="008553C6"/>
    <w:rsid w:val="008957EF"/>
    <w:rsid w:val="008A75FC"/>
    <w:rsid w:val="008D76E5"/>
    <w:rsid w:val="009206A8"/>
    <w:rsid w:val="00943FC9"/>
    <w:rsid w:val="00983941"/>
    <w:rsid w:val="009D4FD9"/>
    <w:rsid w:val="009E654F"/>
    <w:rsid w:val="009F6F98"/>
    <w:rsid w:val="00A442A3"/>
    <w:rsid w:val="00AC3924"/>
    <w:rsid w:val="00B5045B"/>
    <w:rsid w:val="00BA0AF9"/>
    <w:rsid w:val="00BB3EE9"/>
    <w:rsid w:val="00C52C64"/>
    <w:rsid w:val="00C61DBD"/>
    <w:rsid w:val="00CD667A"/>
    <w:rsid w:val="00D70787"/>
    <w:rsid w:val="00DA28B3"/>
    <w:rsid w:val="00DB3DC7"/>
    <w:rsid w:val="00DE5CBF"/>
    <w:rsid w:val="00E53D39"/>
    <w:rsid w:val="00EA3285"/>
    <w:rsid w:val="00EB2404"/>
    <w:rsid w:val="00EE622D"/>
    <w:rsid w:val="00EF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C7"/>
  </w:style>
  <w:style w:type="paragraph" w:styleId="1">
    <w:name w:val="heading 1"/>
    <w:basedOn w:val="a"/>
    <w:link w:val="10"/>
    <w:uiPriority w:val="9"/>
    <w:qFormat/>
    <w:rsid w:val="000F2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8553C6"/>
    <w:rPr>
      <w:b/>
      <w:bCs/>
    </w:rPr>
  </w:style>
  <w:style w:type="character" w:styleId="a5">
    <w:name w:val="Emphasis"/>
    <w:qFormat/>
    <w:rsid w:val="008553C6"/>
    <w:rPr>
      <w:i/>
      <w:iCs/>
    </w:rPr>
  </w:style>
  <w:style w:type="paragraph" w:styleId="a6">
    <w:name w:val="Title"/>
    <w:basedOn w:val="a"/>
    <w:link w:val="a7"/>
    <w:uiPriority w:val="10"/>
    <w:qFormat/>
    <w:rsid w:val="008553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rsid w:val="008553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8553C6"/>
  </w:style>
  <w:style w:type="paragraph" w:styleId="a8">
    <w:name w:val="Body Text"/>
    <w:basedOn w:val="a"/>
    <w:link w:val="a9"/>
    <w:uiPriority w:val="99"/>
    <w:semiHidden/>
    <w:unhideWhenUsed/>
    <w:rsid w:val="0085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8553C6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5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22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a">
    <w:name w:val="a"/>
    <w:basedOn w:val="a"/>
    <w:rsid w:val="000F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link w:val="ac"/>
    <w:qFormat/>
    <w:rsid w:val="00EE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0569D6"/>
    <w:pPr>
      <w:ind w:left="720"/>
      <w:contextualSpacing/>
    </w:pPr>
  </w:style>
  <w:style w:type="character" w:customStyle="1" w:styleId="ac">
    <w:name w:val="Без интервала Знак"/>
    <w:basedOn w:val="a0"/>
    <w:link w:val="ab"/>
    <w:locked/>
    <w:rsid w:val="00E53D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5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3</cp:lastModifiedBy>
  <cp:revision>33</cp:revision>
  <cp:lastPrinted>2016-10-06T06:47:00Z</cp:lastPrinted>
  <dcterms:created xsi:type="dcterms:W3CDTF">2014-01-05T14:21:00Z</dcterms:created>
  <dcterms:modified xsi:type="dcterms:W3CDTF">2016-10-06T06:49:00Z</dcterms:modified>
</cp:coreProperties>
</file>